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3B11" w14:textId="18FAEE41" w:rsidR="003E57E4" w:rsidRPr="00BC50CD" w:rsidRDefault="00640B21" w:rsidP="00D0734C">
      <w:pPr>
        <w:spacing w:line="40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商工振興</w:t>
      </w:r>
      <w:r w:rsidR="002620F3">
        <w:rPr>
          <w:rFonts w:ascii="ＭＳ ゴシック" w:eastAsia="ＭＳ ゴシック" w:hAnsi="ＭＳ ゴシック" w:hint="eastAsia"/>
          <w:b/>
          <w:sz w:val="24"/>
          <w:szCs w:val="24"/>
        </w:rPr>
        <w:t>課</w:t>
      </w:r>
      <w:r w:rsidR="00D0734C" w:rsidRPr="00BC50CD">
        <w:rPr>
          <w:rFonts w:ascii="ＭＳ ゴシック" w:eastAsia="ＭＳ ゴシック" w:hAnsi="ＭＳ ゴシック" w:hint="eastAsia"/>
          <w:b/>
          <w:sz w:val="24"/>
          <w:szCs w:val="24"/>
        </w:rPr>
        <w:t xml:space="preserve">　行（</w:t>
      </w:r>
      <w:r>
        <w:rPr>
          <w:rFonts w:ascii="ＭＳ ゴシック" w:eastAsia="ＭＳ ゴシック" w:hAnsi="ＭＳ ゴシック" w:hint="eastAsia"/>
          <w:b/>
          <w:sz w:val="24"/>
          <w:szCs w:val="24"/>
        </w:rPr>
        <w:t>Fax：</w:t>
      </w:r>
      <w:r w:rsidR="00D0734C" w:rsidRPr="00BC50CD">
        <w:rPr>
          <w:rFonts w:ascii="ＭＳ ゴシック" w:eastAsia="ＭＳ ゴシック" w:hAnsi="ＭＳ ゴシック" w:hint="eastAsia"/>
          <w:b/>
          <w:sz w:val="24"/>
          <w:szCs w:val="24"/>
        </w:rPr>
        <w:t>0467-70-5703）</w:t>
      </w:r>
    </w:p>
    <w:p w14:paraId="0A8BBD1E" w14:textId="3A27F2F7" w:rsidR="00D0734C" w:rsidRPr="00BC50CD" w:rsidRDefault="00BC50CD" w:rsidP="00BC50CD">
      <w:pPr>
        <w:tabs>
          <w:tab w:val="left" w:pos="2552"/>
        </w:tabs>
        <w:spacing w:beforeLines="50" w:before="180" w:line="400" w:lineRule="exact"/>
        <w:jc w:val="center"/>
        <w:rPr>
          <w:rFonts w:ascii="ＭＳ ゴシック" w:eastAsia="ＭＳ ゴシック" w:hAnsi="ＭＳ ゴシック"/>
          <w:b/>
          <w:sz w:val="32"/>
          <w:szCs w:val="36"/>
          <w14:textOutline w14:w="6604" w14:cap="flat" w14:cmpd="sng" w14:algn="ctr">
            <w14:noFill/>
            <w14:prstDash w14:val="solid"/>
            <w14:round/>
          </w14:textOutline>
        </w:rPr>
      </w:pPr>
      <w:r w:rsidRPr="00BC50CD">
        <w:rPr>
          <w:rFonts w:ascii="ＭＳ ゴシック" w:eastAsia="ＭＳ ゴシック" w:hAnsi="ＭＳ ゴシック" w:hint="eastAsia"/>
          <w:b/>
          <w:sz w:val="32"/>
          <w:szCs w:val="36"/>
          <w14:textOutline w14:w="6604" w14:cap="flat" w14:cmpd="sng" w14:algn="ctr">
            <w14:noFill/>
            <w14:prstDash w14:val="solid"/>
            <w14:round/>
          </w14:textOutline>
        </w:rPr>
        <w:t>令和</w:t>
      </w:r>
      <w:r w:rsidR="00640B21">
        <w:rPr>
          <w:rFonts w:ascii="ＭＳ ゴシック" w:eastAsia="ＭＳ ゴシック" w:hAnsi="ＭＳ ゴシック" w:hint="eastAsia"/>
          <w:b/>
          <w:sz w:val="32"/>
          <w:szCs w:val="36"/>
          <w14:textOutline w14:w="6604" w14:cap="flat" w14:cmpd="sng" w14:algn="ctr">
            <w14:noFill/>
            <w14:prstDash w14:val="solid"/>
            <w14:round/>
          </w14:textOutline>
        </w:rPr>
        <w:t>８</w:t>
      </w:r>
      <w:r w:rsidR="00D0734C" w:rsidRPr="00BC50CD">
        <w:rPr>
          <w:rFonts w:ascii="ＭＳ ゴシック" w:eastAsia="ＭＳ ゴシック" w:hAnsi="ＭＳ ゴシック" w:hint="eastAsia"/>
          <w:b/>
          <w:sz w:val="32"/>
          <w:szCs w:val="36"/>
          <w14:textOutline w14:w="6604" w14:cap="flat" w14:cmpd="sng" w14:algn="ctr">
            <w14:noFill/>
            <w14:prstDash w14:val="solid"/>
            <w14:round/>
          </w14:textOutline>
        </w:rPr>
        <w:t>年度</w:t>
      </w:r>
    </w:p>
    <w:p w14:paraId="2DE2D562" w14:textId="77777777" w:rsidR="00336F66" w:rsidRPr="00BC50CD" w:rsidRDefault="00D0734C" w:rsidP="00336F66">
      <w:pPr>
        <w:tabs>
          <w:tab w:val="left" w:pos="2552"/>
        </w:tabs>
        <w:spacing w:line="400" w:lineRule="exact"/>
        <w:jc w:val="center"/>
        <w:rPr>
          <w:rFonts w:ascii="ＭＳ ゴシック" w:eastAsia="ＭＳ ゴシック" w:hAnsi="ＭＳ ゴシック"/>
          <w:b/>
          <w:sz w:val="32"/>
          <w:szCs w:val="36"/>
          <w14:textOutline w14:w="6604" w14:cap="flat" w14:cmpd="sng" w14:algn="ctr">
            <w14:noFill/>
            <w14:prstDash w14:val="solid"/>
            <w14:round/>
          </w14:textOutline>
        </w:rPr>
      </w:pPr>
      <w:r w:rsidRPr="00BC50CD">
        <w:rPr>
          <w:rFonts w:ascii="ＭＳ ゴシック" w:eastAsia="ＭＳ ゴシック" w:hAnsi="ＭＳ ゴシック" w:hint="eastAsia"/>
          <w:b/>
          <w:sz w:val="32"/>
          <w:szCs w:val="36"/>
          <w14:textOutline w14:w="6604" w14:cap="flat" w14:cmpd="sng" w14:algn="ctr">
            <w14:noFill/>
            <w14:prstDash w14:val="solid"/>
            <w14:round/>
          </w14:textOutline>
        </w:rPr>
        <w:t>あやせ工場合同入社式・合同研修　申込書</w:t>
      </w:r>
    </w:p>
    <w:p w14:paraId="7220CDE4" w14:textId="77777777" w:rsidR="00336F66" w:rsidRPr="00BC50CD" w:rsidRDefault="00336F66" w:rsidP="00336F66">
      <w:pPr>
        <w:tabs>
          <w:tab w:val="left" w:pos="2552"/>
        </w:tabs>
        <w:spacing w:line="400" w:lineRule="exact"/>
        <w:jc w:val="center"/>
        <w:rPr>
          <w:rFonts w:ascii="ＭＳ ゴシック" w:eastAsia="ＭＳ ゴシック" w:hAnsi="ＭＳ ゴシック"/>
          <w:b/>
          <w:sz w:val="44"/>
          <w:szCs w:val="40"/>
          <w14:textOutline w14:w="6604" w14:cap="flat" w14:cmpd="sng" w14:algn="ctr">
            <w14:noFill/>
            <w14:prstDash w14:val="solid"/>
            <w14:round/>
          </w14:textOutline>
        </w:rPr>
      </w:pPr>
    </w:p>
    <w:p w14:paraId="6F8793FE" w14:textId="77777777" w:rsidR="001C4164" w:rsidRDefault="00D0734C" w:rsidP="001C4164">
      <w:pPr>
        <w:tabs>
          <w:tab w:val="left" w:pos="2552"/>
        </w:tabs>
        <w:spacing w:line="400" w:lineRule="exact"/>
        <w:ind w:leftChars="225" w:left="473" w:firstLineChars="97" w:firstLine="234"/>
        <w:jc w:val="left"/>
        <w:rPr>
          <w:rFonts w:ascii="ＭＳ ゴシック" w:eastAsia="ＭＳ ゴシック" w:hAnsi="ＭＳ ゴシック"/>
          <w:b/>
          <w:sz w:val="44"/>
          <w:szCs w:val="40"/>
          <w14:textOutline w14:w="6604" w14:cap="flat" w14:cmpd="sng" w14:algn="ctr">
            <w14:noFill/>
            <w14:prstDash w14:val="solid"/>
            <w14:round/>
          </w14:textOutline>
        </w:rPr>
      </w:pP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貴</w:t>
      </w:r>
      <w:r w:rsidR="00272642">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社</w:t>
      </w:r>
      <w:r w:rsidR="00272642">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名</w:t>
      </w:r>
      <w:r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1C4164">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御</w:t>
      </w: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担当者名</w:t>
      </w:r>
      <w:r w:rsidR="00336F66"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1C4164">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p>
    <w:p w14:paraId="3F457454" w14:textId="77777777" w:rsidR="00272642" w:rsidRDefault="00D0734C" w:rsidP="001C4164">
      <w:pPr>
        <w:tabs>
          <w:tab w:val="left" w:pos="2552"/>
        </w:tabs>
        <w:spacing w:line="400" w:lineRule="exact"/>
        <w:ind w:leftChars="225" w:left="473" w:firstLineChars="97" w:firstLine="234"/>
        <w:jc w:val="left"/>
        <w:rPr>
          <w:rFonts w:ascii="ＭＳ ゴシック" w:eastAsia="ＭＳ ゴシック" w:hAnsi="ＭＳ ゴシック"/>
          <w:b/>
          <w:sz w:val="44"/>
          <w:szCs w:val="40"/>
          <w14:textOutline w14:w="6604" w14:cap="flat" w14:cmpd="sng" w14:algn="ctr">
            <w14:noFill/>
            <w14:prstDash w14:val="solid"/>
            <w14:round/>
          </w14:textOutline>
        </w:rPr>
      </w:pP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市内所在地</w:t>
      </w:r>
      <w:r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　　　　　　</w:t>
      </w:r>
      <w:r w:rsidR="00336F66"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272642">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 xml:space="preserve">　</w:t>
      </w:r>
    </w:p>
    <w:p w14:paraId="668C9A7F" w14:textId="77777777" w:rsidR="00272642" w:rsidRDefault="00272642" w:rsidP="001C4164">
      <w:pPr>
        <w:tabs>
          <w:tab w:val="left" w:pos="2552"/>
        </w:tabs>
        <w:spacing w:line="400" w:lineRule="exact"/>
        <w:ind w:leftChars="225" w:left="473" w:firstLineChars="97" w:firstLine="234"/>
        <w:jc w:val="left"/>
        <w:rPr>
          <w:rFonts w:ascii="ＭＳ ゴシック" w:eastAsia="ＭＳ ゴシック" w:hAnsi="ＭＳ ゴシック"/>
          <w:b/>
          <w:sz w:val="44"/>
          <w:szCs w:val="40"/>
          <w14:textOutline w14:w="6604" w14:cap="flat" w14:cmpd="sng" w14:algn="ctr">
            <w14:noFill/>
            <w14:prstDash w14:val="solid"/>
            <w14:round/>
          </w14:textOutline>
        </w:rPr>
      </w:pPr>
      <w:r>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ご</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担当者</w:t>
      </w:r>
      <w:r w:rsidR="00D0734C"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電話番号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p>
    <w:p w14:paraId="3B0FEE20" w14:textId="77777777" w:rsidR="00272642" w:rsidRDefault="00272642" w:rsidP="001C4164">
      <w:pPr>
        <w:tabs>
          <w:tab w:val="left" w:pos="2552"/>
        </w:tabs>
        <w:spacing w:line="400" w:lineRule="exact"/>
        <w:ind w:leftChars="225" w:left="473" w:firstLineChars="97" w:firstLine="234"/>
        <w:jc w:val="left"/>
        <w:rPr>
          <w:rFonts w:ascii="ＭＳ ゴシック" w:eastAsia="ＭＳ ゴシック" w:hAnsi="ＭＳ ゴシック"/>
          <w:b/>
          <w:sz w:val="44"/>
          <w:szCs w:val="40"/>
          <w14:textOutline w14:w="6604" w14:cap="flat" w14:cmpd="sng" w14:algn="ctr">
            <w14:noFill/>
            <w14:prstDash w14:val="solid"/>
            <w14:round/>
          </w14:textOutline>
        </w:rPr>
      </w:pPr>
      <w:r>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ご</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担当者メールアドレス</w:t>
      </w:r>
      <w:r w:rsidR="00D0734C"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00D0734C"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p>
    <w:p w14:paraId="6D2F225B" w14:textId="77777777" w:rsidR="00D24B71" w:rsidRPr="00272642" w:rsidRDefault="00D0734C" w:rsidP="001C4164">
      <w:pPr>
        <w:tabs>
          <w:tab w:val="left" w:pos="2552"/>
        </w:tabs>
        <w:spacing w:line="400" w:lineRule="exact"/>
        <w:ind w:leftChars="225" w:left="473" w:firstLineChars="97" w:firstLine="234"/>
        <w:jc w:val="left"/>
        <w:rPr>
          <w:rFonts w:ascii="ＭＳ ゴシック" w:eastAsia="ＭＳ ゴシック" w:hAnsi="ＭＳ ゴシック"/>
          <w:b/>
          <w:sz w:val="44"/>
          <w:szCs w:val="40"/>
          <w14:textOutline w14:w="6604" w14:cap="flat" w14:cmpd="sng" w14:algn="ctr">
            <w14:noFill/>
            <w14:prstDash w14:val="solid"/>
            <w14:round/>
          </w14:textOutline>
        </w:rPr>
      </w:pP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入社式同行者数　　</w:t>
      </w:r>
      <w:r w:rsidR="00336F66"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b/>
          <w:color w:val="000000" w:themeColor="text1"/>
          <w:sz w:val="24"/>
          <w:szCs w:val="24"/>
          <w:u w:val="single"/>
          <w14:textOutline w14:w="0" w14:cap="flat" w14:cmpd="sng" w14:algn="ctr">
            <w14:noFill/>
            <w14:prstDash w14:val="solid"/>
            <w14:round/>
          </w14:textOutline>
        </w:rPr>
        <w:t xml:space="preserve">　</w:t>
      </w:r>
      <w:r w:rsidRPr="00BC50CD">
        <w:rPr>
          <w:rFonts w:ascii="ＭＳ ゴシック" w:eastAsia="ＭＳ ゴシック" w:hAnsi="ＭＳ ゴシック" w:hint="eastAsia"/>
          <w:color w:val="000000" w:themeColor="text1"/>
          <w:sz w:val="24"/>
          <w:szCs w:val="24"/>
          <w:u w:val="single"/>
          <w14:textOutline w14:w="0" w14:cap="flat" w14:cmpd="sng" w14:algn="ctr">
            <w14:noFill/>
            <w14:prstDash w14:val="solid"/>
            <w14:round/>
          </w14:textOutline>
        </w:rPr>
        <w:t>名（車　　台）</w:t>
      </w:r>
      <w:r w:rsidR="00336F66"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 xml:space="preserve">　</w:t>
      </w:r>
      <w:r w:rsidR="00D24B71"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※できる限り乗り合わせでお越しください。</w:t>
      </w:r>
    </w:p>
    <w:p w14:paraId="4445EA01" w14:textId="77777777" w:rsidR="00272642" w:rsidRPr="00BC50CD" w:rsidRDefault="00272642" w:rsidP="00272642">
      <w:pPr>
        <w:spacing w:line="320" w:lineRule="exact"/>
        <w:ind w:firstLineChars="400" w:firstLine="960"/>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bl>
      <w:tblPr>
        <w:tblStyle w:val="a3"/>
        <w:tblW w:w="0" w:type="auto"/>
        <w:jc w:val="center"/>
        <w:tblLook w:val="04A0" w:firstRow="1" w:lastRow="0" w:firstColumn="1" w:lastColumn="0" w:noHBand="0" w:noVBand="1"/>
      </w:tblPr>
      <w:tblGrid>
        <w:gridCol w:w="2856"/>
        <w:gridCol w:w="707"/>
        <w:gridCol w:w="1977"/>
        <w:gridCol w:w="1639"/>
        <w:gridCol w:w="1639"/>
        <w:gridCol w:w="1638"/>
      </w:tblGrid>
      <w:tr w:rsidR="00BC50CD" w:rsidRPr="00BC50CD" w14:paraId="2C154F52" w14:textId="77777777" w:rsidTr="00BC50CD">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2F0666" w14:textId="77777777" w:rsidR="00BC50CD" w:rsidRPr="00BC50CD" w:rsidRDefault="00BC50CD" w:rsidP="00BC50CD">
            <w:pPr>
              <w:spacing w:line="400" w:lineRule="exact"/>
              <w:jc w:val="center"/>
              <w:rPr>
                <w:rFonts w:ascii="ＭＳ ゴシック" w:eastAsia="ＭＳ ゴシック" w:hAnsi="ＭＳ ゴシック"/>
                <w:b/>
                <w:color w:val="000000" w:themeColor="text1"/>
                <w:sz w:val="24"/>
                <w:szCs w:val="24"/>
                <w14:textOutline w14:w="0" w14:cap="flat" w14:cmpd="sng" w14:algn="ctr">
                  <w14:noFill/>
                  <w14:prstDash w14:val="solid"/>
                  <w14:round/>
                </w14:textOutline>
              </w:rPr>
            </w:pPr>
            <w:r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入社式・研修　参加者一覧</w:t>
            </w:r>
          </w:p>
        </w:tc>
      </w:tr>
      <w:tr w:rsidR="00272642" w:rsidRPr="00BC50CD" w14:paraId="43B3B4DD" w14:textId="77777777" w:rsidTr="00272642">
        <w:trPr>
          <w:trHeight w:val="510"/>
          <w:jc w:val="center"/>
        </w:trPr>
        <w:tc>
          <w:tcPr>
            <w:tcW w:w="2856" w:type="dxa"/>
            <w:tcBorders>
              <w:left w:val="single" w:sz="4" w:space="0" w:color="auto"/>
              <w:bottom w:val="single" w:sz="4" w:space="0" w:color="auto"/>
              <w:right w:val="single" w:sz="4" w:space="0" w:color="auto"/>
            </w:tcBorders>
            <w:shd w:val="clear" w:color="auto" w:fill="FBE4D5" w:themeFill="accent2" w:themeFillTint="33"/>
            <w:vAlign w:val="center"/>
            <w:hideMark/>
          </w:tcPr>
          <w:p w14:paraId="4890D594" w14:textId="77777777" w:rsidR="00BC50CD" w:rsidRPr="00272642" w:rsidRDefault="00BC50CD"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（フリガナ）</w:t>
            </w:r>
          </w:p>
          <w:p w14:paraId="775E71F8" w14:textId="77777777" w:rsidR="00BC50CD" w:rsidRPr="00272642" w:rsidRDefault="00BC50CD"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b/>
                <w:color w:val="000000" w:themeColor="text1"/>
                <w:sz w:val="22"/>
                <w:szCs w:val="24"/>
                <w14:textOutline w14:w="0" w14:cap="flat" w14:cmpd="sng" w14:algn="ctr">
                  <w14:noFill/>
                  <w14:prstDash w14:val="solid"/>
                  <w14:round/>
                </w14:textOutline>
              </w:rPr>
              <w:t>参加者名</w:t>
            </w:r>
          </w:p>
        </w:tc>
        <w:tc>
          <w:tcPr>
            <w:tcW w:w="707" w:type="dxa"/>
            <w:tcBorders>
              <w:left w:val="single" w:sz="4" w:space="0" w:color="auto"/>
              <w:bottom w:val="single" w:sz="4" w:space="0" w:color="auto"/>
              <w:right w:val="single" w:sz="4" w:space="0" w:color="auto"/>
            </w:tcBorders>
            <w:shd w:val="clear" w:color="auto" w:fill="FBE4D5" w:themeFill="accent2" w:themeFillTint="33"/>
            <w:vAlign w:val="center"/>
          </w:tcPr>
          <w:p w14:paraId="7D4723D0" w14:textId="77777777" w:rsidR="00BC50CD" w:rsidRPr="00272642" w:rsidRDefault="00BC50CD"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年齢</w:t>
            </w:r>
          </w:p>
        </w:tc>
        <w:tc>
          <w:tcPr>
            <w:tcW w:w="1977" w:type="dxa"/>
            <w:tcBorders>
              <w:left w:val="single" w:sz="4" w:space="0" w:color="auto"/>
              <w:bottom w:val="single" w:sz="4" w:space="0" w:color="auto"/>
              <w:right w:val="single" w:sz="4" w:space="0" w:color="auto"/>
            </w:tcBorders>
            <w:shd w:val="clear" w:color="auto" w:fill="FBE4D5" w:themeFill="accent2" w:themeFillTint="33"/>
            <w:vAlign w:val="center"/>
          </w:tcPr>
          <w:p w14:paraId="2D35D1FB" w14:textId="77777777" w:rsidR="00BC50CD" w:rsidRPr="00272642" w:rsidRDefault="00BC50CD"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職種</w:t>
            </w:r>
          </w:p>
        </w:tc>
        <w:tc>
          <w:tcPr>
            <w:tcW w:w="16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C567EC" w14:textId="77777777" w:rsidR="00BC50CD" w:rsidRPr="00272642" w:rsidRDefault="00272642"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懇親会</w:t>
            </w:r>
          </w:p>
          <w:p w14:paraId="24308521" w14:textId="77777777" w:rsidR="00272642" w:rsidRPr="00272642" w:rsidRDefault="00C4203E"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(1</w:t>
            </w:r>
            <w:r w:rsidR="00272642"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,000円/人)</w:t>
            </w:r>
          </w:p>
        </w:tc>
        <w:tc>
          <w:tcPr>
            <w:tcW w:w="163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7005E5" w14:textId="77777777" w:rsidR="00BC50CD" w:rsidRDefault="00272642"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宿泊研修</w:t>
            </w:r>
          </w:p>
          <w:p w14:paraId="089F2A44" w14:textId="77777777" w:rsidR="00272642" w:rsidRPr="00272642" w:rsidRDefault="00272642"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(8,000円/人)</w:t>
            </w:r>
          </w:p>
        </w:tc>
        <w:tc>
          <w:tcPr>
            <w:tcW w:w="16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2520C8" w14:textId="77777777" w:rsidR="00BC50CD" w:rsidRDefault="00272642"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通常研修</w:t>
            </w:r>
          </w:p>
          <w:p w14:paraId="74678DB1" w14:textId="77777777" w:rsidR="00272642" w:rsidRPr="00272642" w:rsidRDefault="00272642" w:rsidP="00272642">
            <w:pPr>
              <w:spacing w:line="240" w:lineRule="exact"/>
              <w:jc w:val="center"/>
              <w:rPr>
                <w:rFonts w:ascii="ＭＳ ゴシック" w:eastAsia="ＭＳ ゴシック" w:hAnsi="ＭＳ ゴシック"/>
                <w:b/>
                <w:color w:val="000000" w:themeColor="text1"/>
                <w:sz w:val="22"/>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2"/>
                <w:szCs w:val="24"/>
                <w14:textOutline w14:w="0" w14:cap="flat" w14:cmpd="sng" w14:algn="ctr">
                  <w14:noFill/>
                  <w14:prstDash w14:val="solid"/>
                  <w14:round/>
                </w14:textOutline>
              </w:rPr>
              <w:t>（無料）</w:t>
            </w:r>
          </w:p>
        </w:tc>
      </w:tr>
      <w:tr w:rsidR="00272642" w:rsidRPr="00BC50CD" w14:paraId="24F6D744" w14:textId="77777777" w:rsidTr="00272642">
        <w:trPr>
          <w:trHeight w:val="326"/>
          <w:jc w:val="center"/>
        </w:trPr>
        <w:tc>
          <w:tcPr>
            <w:tcW w:w="2856" w:type="dxa"/>
            <w:tcBorders>
              <w:top w:val="single" w:sz="4" w:space="0" w:color="auto"/>
              <w:left w:val="single" w:sz="4" w:space="0" w:color="auto"/>
              <w:bottom w:val="nil"/>
              <w:right w:val="single" w:sz="4" w:space="0" w:color="auto"/>
            </w:tcBorders>
            <w:vAlign w:val="center"/>
          </w:tcPr>
          <w:p w14:paraId="602E5BF9"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6D8B498E"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1391AE38"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56D567E5"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53FF95F4"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0F28A2B6"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0F7B8A1C"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2CAD198E"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07BA2BDD"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0C317782"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60C26EDF"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1E244724"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vAlign w:val="center"/>
          </w:tcPr>
          <w:p w14:paraId="70C9F9A8"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r>
      <w:tr w:rsidR="00272642" w:rsidRPr="00BC50CD" w14:paraId="11823F3F" w14:textId="77777777" w:rsidTr="00272642">
        <w:trPr>
          <w:trHeight w:val="329"/>
          <w:jc w:val="center"/>
        </w:trPr>
        <w:tc>
          <w:tcPr>
            <w:tcW w:w="2856" w:type="dxa"/>
            <w:tcBorders>
              <w:top w:val="single" w:sz="4" w:space="0" w:color="auto"/>
              <w:left w:val="single" w:sz="4" w:space="0" w:color="auto"/>
              <w:bottom w:val="nil"/>
              <w:right w:val="single" w:sz="4" w:space="0" w:color="auto"/>
            </w:tcBorders>
            <w:vAlign w:val="center"/>
          </w:tcPr>
          <w:p w14:paraId="116E1331"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46E2E90F"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0A13CF60"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35075112"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74BDE60B"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342F3147"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30599E62"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4CC10E2E"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2549E0B1"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1E3DA1F2"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3D7A8ADE"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212E4B34"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vAlign w:val="center"/>
          </w:tcPr>
          <w:p w14:paraId="0807DA98"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r>
      <w:tr w:rsidR="00272642" w:rsidRPr="00BC50CD" w14:paraId="6525F06E" w14:textId="77777777" w:rsidTr="00272642">
        <w:trPr>
          <w:trHeight w:val="329"/>
          <w:jc w:val="center"/>
        </w:trPr>
        <w:tc>
          <w:tcPr>
            <w:tcW w:w="2856" w:type="dxa"/>
            <w:tcBorders>
              <w:top w:val="single" w:sz="4" w:space="0" w:color="auto"/>
              <w:left w:val="single" w:sz="4" w:space="0" w:color="auto"/>
              <w:bottom w:val="nil"/>
              <w:right w:val="single" w:sz="4" w:space="0" w:color="auto"/>
            </w:tcBorders>
            <w:vAlign w:val="center"/>
          </w:tcPr>
          <w:p w14:paraId="791DF309"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0D018D85"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0F9ED480"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5B4AFA48"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66707671"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037CC889"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2F16DC5B"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7B85A2CB"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50C34918"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6ED80797"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70A81EF1"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7CB803C0"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vAlign w:val="center"/>
          </w:tcPr>
          <w:p w14:paraId="3A74D4DC"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r>
      <w:tr w:rsidR="00272642" w:rsidRPr="00BC50CD" w14:paraId="2CB01474" w14:textId="77777777" w:rsidTr="00272642">
        <w:trPr>
          <w:trHeight w:val="329"/>
          <w:jc w:val="center"/>
        </w:trPr>
        <w:tc>
          <w:tcPr>
            <w:tcW w:w="2856" w:type="dxa"/>
            <w:tcBorders>
              <w:top w:val="single" w:sz="4" w:space="0" w:color="auto"/>
              <w:left w:val="single" w:sz="4" w:space="0" w:color="auto"/>
              <w:bottom w:val="nil"/>
              <w:right w:val="single" w:sz="4" w:space="0" w:color="auto"/>
            </w:tcBorders>
            <w:vAlign w:val="center"/>
          </w:tcPr>
          <w:p w14:paraId="1B106022"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5E44C05B"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0E945241"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6B24505E"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6B2C0E4C"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142D6609"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3BEBBA1B" w14:textId="77777777" w:rsidTr="00272642">
        <w:trPr>
          <w:trHeight w:val="456"/>
          <w:jc w:val="center"/>
        </w:trPr>
        <w:tc>
          <w:tcPr>
            <w:tcW w:w="2856" w:type="dxa"/>
            <w:tcBorders>
              <w:top w:val="nil"/>
              <w:left w:val="single" w:sz="4" w:space="0" w:color="auto"/>
              <w:bottom w:val="single" w:sz="4" w:space="0" w:color="auto"/>
              <w:right w:val="single" w:sz="4" w:space="0" w:color="auto"/>
            </w:tcBorders>
            <w:vAlign w:val="center"/>
          </w:tcPr>
          <w:p w14:paraId="7A0D6DEB"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703ED105"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34E5A860"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69793294"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69965172"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vAlign w:val="center"/>
          </w:tcPr>
          <w:p w14:paraId="46BF8204"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r>
      <w:tr w:rsidR="00272642" w:rsidRPr="00BC50CD" w14:paraId="4AB80B69" w14:textId="77777777" w:rsidTr="00272642">
        <w:trPr>
          <w:trHeight w:val="329"/>
          <w:jc w:val="center"/>
        </w:trPr>
        <w:tc>
          <w:tcPr>
            <w:tcW w:w="2856" w:type="dxa"/>
            <w:tcBorders>
              <w:top w:val="single" w:sz="4" w:space="0" w:color="auto"/>
              <w:left w:val="single" w:sz="4" w:space="0" w:color="auto"/>
              <w:bottom w:val="nil"/>
              <w:right w:val="single" w:sz="4" w:space="0" w:color="auto"/>
            </w:tcBorders>
            <w:vAlign w:val="center"/>
          </w:tcPr>
          <w:p w14:paraId="5D4F71CD"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4BCDB710"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2DF4C8BD"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22C5D207"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1A172871"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05773EFC"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06DE7A36"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119A8806"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70610F97"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56A003A6"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53B8D171"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7447C998"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vAlign w:val="center"/>
          </w:tcPr>
          <w:p w14:paraId="010DBB7E"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r>
      <w:tr w:rsidR="00272642" w:rsidRPr="00BC50CD" w14:paraId="141D611A" w14:textId="77777777" w:rsidTr="00272642">
        <w:trPr>
          <w:trHeight w:val="329"/>
          <w:jc w:val="center"/>
        </w:trPr>
        <w:tc>
          <w:tcPr>
            <w:tcW w:w="2856" w:type="dxa"/>
            <w:tcBorders>
              <w:top w:val="single" w:sz="4" w:space="0" w:color="auto"/>
              <w:left w:val="single" w:sz="4" w:space="0" w:color="auto"/>
              <w:bottom w:val="nil"/>
              <w:right w:val="single" w:sz="4" w:space="0" w:color="auto"/>
            </w:tcBorders>
            <w:vAlign w:val="center"/>
          </w:tcPr>
          <w:p w14:paraId="20032E41"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top w:val="single" w:sz="4" w:space="0" w:color="auto"/>
              <w:left w:val="single" w:sz="4" w:space="0" w:color="auto"/>
              <w:right w:val="single" w:sz="4" w:space="0" w:color="auto"/>
            </w:tcBorders>
            <w:vAlign w:val="center"/>
          </w:tcPr>
          <w:p w14:paraId="35124147"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top w:val="single" w:sz="4" w:space="0" w:color="auto"/>
              <w:left w:val="single" w:sz="4" w:space="0" w:color="auto"/>
              <w:right w:val="single" w:sz="4" w:space="0" w:color="auto"/>
            </w:tcBorders>
            <w:vAlign w:val="center"/>
          </w:tcPr>
          <w:p w14:paraId="185F11D5"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top w:val="single" w:sz="4" w:space="0" w:color="auto"/>
              <w:left w:val="single" w:sz="4" w:space="0" w:color="auto"/>
              <w:right w:val="single" w:sz="4" w:space="0" w:color="auto"/>
            </w:tcBorders>
            <w:vAlign w:val="center"/>
          </w:tcPr>
          <w:p w14:paraId="123BC9B9"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top w:val="single" w:sz="4" w:space="0" w:color="auto"/>
              <w:left w:val="single" w:sz="4" w:space="0" w:color="auto"/>
              <w:right w:val="single" w:sz="4" w:space="0" w:color="auto"/>
            </w:tcBorders>
            <w:vAlign w:val="center"/>
          </w:tcPr>
          <w:p w14:paraId="1AB675EB"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top w:val="single" w:sz="4" w:space="0" w:color="auto"/>
              <w:left w:val="single" w:sz="4" w:space="0" w:color="auto"/>
              <w:right w:val="single" w:sz="4" w:space="0" w:color="auto"/>
            </w:tcBorders>
            <w:vAlign w:val="center"/>
          </w:tcPr>
          <w:p w14:paraId="64D680F0"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15F6BFA7"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4622DF70" w14:textId="77777777" w:rsidR="00BC50CD" w:rsidRPr="00272642" w:rsidRDefault="00BC50CD" w:rsidP="00BC50CD">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tcPr>
          <w:p w14:paraId="42E29FFB" w14:textId="77777777" w:rsidR="00BC50CD" w:rsidRPr="00BC50CD" w:rsidRDefault="00BC50CD"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tcPr>
          <w:p w14:paraId="0B20474A" w14:textId="77777777" w:rsidR="00BC50CD" w:rsidRPr="00BC50CD" w:rsidRDefault="00BC50CD"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tcPr>
          <w:p w14:paraId="705B92F5" w14:textId="77777777" w:rsidR="00BC50CD" w:rsidRPr="00BC50CD" w:rsidRDefault="00BC50CD"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tcPr>
          <w:p w14:paraId="0421C03C" w14:textId="77777777" w:rsidR="00BC50CD" w:rsidRPr="00BC50CD" w:rsidRDefault="00BC50CD"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tcPr>
          <w:p w14:paraId="1DD881C2" w14:textId="77777777" w:rsidR="00BC50CD" w:rsidRPr="00BC50CD" w:rsidRDefault="00BC50CD"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r>
      <w:tr w:rsidR="00272642" w:rsidRPr="00BC50CD" w14:paraId="213A9CEB" w14:textId="77777777" w:rsidTr="00272642">
        <w:trPr>
          <w:trHeight w:val="178"/>
          <w:jc w:val="center"/>
        </w:trPr>
        <w:tc>
          <w:tcPr>
            <w:tcW w:w="2856" w:type="dxa"/>
            <w:tcBorders>
              <w:top w:val="nil"/>
              <w:left w:val="single" w:sz="4" w:space="0" w:color="auto"/>
              <w:bottom w:val="nil"/>
              <w:right w:val="single" w:sz="4" w:space="0" w:color="auto"/>
            </w:tcBorders>
            <w:vAlign w:val="center"/>
          </w:tcPr>
          <w:p w14:paraId="36232AC8"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left w:val="single" w:sz="4" w:space="0" w:color="auto"/>
              <w:right w:val="single" w:sz="4" w:space="0" w:color="auto"/>
            </w:tcBorders>
            <w:vAlign w:val="center"/>
          </w:tcPr>
          <w:p w14:paraId="7E2D0E93"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left w:val="single" w:sz="4" w:space="0" w:color="auto"/>
              <w:right w:val="single" w:sz="4" w:space="0" w:color="auto"/>
            </w:tcBorders>
            <w:vAlign w:val="center"/>
          </w:tcPr>
          <w:p w14:paraId="21950807"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left w:val="single" w:sz="4" w:space="0" w:color="auto"/>
              <w:right w:val="single" w:sz="4" w:space="0" w:color="auto"/>
            </w:tcBorders>
            <w:vAlign w:val="center"/>
          </w:tcPr>
          <w:p w14:paraId="6D61BA4C"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left w:val="single" w:sz="4" w:space="0" w:color="auto"/>
              <w:right w:val="single" w:sz="4" w:space="0" w:color="auto"/>
            </w:tcBorders>
            <w:vAlign w:val="center"/>
          </w:tcPr>
          <w:p w14:paraId="5934F9EE"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left w:val="single" w:sz="4" w:space="0" w:color="auto"/>
              <w:right w:val="single" w:sz="4" w:space="0" w:color="auto"/>
            </w:tcBorders>
            <w:vAlign w:val="center"/>
          </w:tcPr>
          <w:p w14:paraId="60651745"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4FD094FB"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60A29798"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vAlign w:val="center"/>
          </w:tcPr>
          <w:p w14:paraId="589E9336"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vAlign w:val="center"/>
          </w:tcPr>
          <w:p w14:paraId="56825529"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vAlign w:val="center"/>
          </w:tcPr>
          <w:p w14:paraId="6109D7DD" w14:textId="77777777" w:rsidR="00272642" w:rsidRDefault="00272642" w:rsidP="00272642">
            <w:pPr>
              <w:jc w:val="center"/>
            </w:pPr>
          </w:p>
        </w:tc>
        <w:tc>
          <w:tcPr>
            <w:tcW w:w="1639" w:type="dxa"/>
            <w:vMerge/>
            <w:tcBorders>
              <w:left w:val="single" w:sz="4" w:space="0" w:color="auto"/>
              <w:bottom w:val="single" w:sz="4" w:space="0" w:color="auto"/>
              <w:right w:val="single" w:sz="4" w:space="0" w:color="auto"/>
            </w:tcBorders>
            <w:vAlign w:val="center"/>
          </w:tcPr>
          <w:p w14:paraId="51AB2E8C" w14:textId="77777777" w:rsidR="00272642" w:rsidRDefault="00272642" w:rsidP="00272642">
            <w:pPr>
              <w:jc w:val="center"/>
            </w:pPr>
          </w:p>
        </w:tc>
        <w:tc>
          <w:tcPr>
            <w:tcW w:w="1638" w:type="dxa"/>
            <w:vMerge/>
            <w:tcBorders>
              <w:left w:val="single" w:sz="4" w:space="0" w:color="auto"/>
              <w:bottom w:val="single" w:sz="4" w:space="0" w:color="auto"/>
              <w:right w:val="single" w:sz="4" w:space="0" w:color="auto"/>
            </w:tcBorders>
            <w:vAlign w:val="center"/>
          </w:tcPr>
          <w:p w14:paraId="2F2594F7" w14:textId="77777777" w:rsidR="00272642" w:rsidRDefault="00272642" w:rsidP="00272642">
            <w:pPr>
              <w:jc w:val="center"/>
            </w:pPr>
          </w:p>
        </w:tc>
      </w:tr>
      <w:tr w:rsidR="00272642" w:rsidRPr="00BC50CD" w14:paraId="30A0014D" w14:textId="77777777" w:rsidTr="00272642">
        <w:trPr>
          <w:trHeight w:val="329"/>
          <w:jc w:val="center"/>
        </w:trPr>
        <w:tc>
          <w:tcPr>
            <w:tcW w:w="2856" w:type="dxa"/>
            <w:tcBorders>
              <w:top w:val="nil"/>
              <w:left w:val="single" w:sz="4" w:space="0" w:color="auto"/>
              <w:bottom w:val="nil"/>
              <w:right w:val="single" w:sz="4" w:space="0" w:color="auto"/>
            </w:tcBorders>
            <w:vAlign w:val="center"/>
          </w:tcPr>
          <w:p w14:paraId="0FF04571" w14:textId="77777777" w:rsidR="00272642" w:rsidRPr="00272642" w:rsidRDefault="00272642" w:rsidP="00272642">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szCs w:val="24"/>
                <w14:textOutline w14:w="0" w14:cap="flat" w14:cmpd="sng" w14:algn="ctr">
                  <w14:noFill/>
                  <w14:prstDash w14:val="solid"/>
                  <w14:round/>
                </w14:textOutline>
              </w:rPr>
              <w:t>（　　　　　　　　　　）</w:t>
            </w:r>
          </w:p>
        </w:tc>
        <w:tc>
          <w:tcPr>
            <w:tcW w:w="707" w:type="dxa"/>
            <w:vMerge w:val="restart"/>
            <w:tcBorders>
              <w:left w:val="single" w:sz="4" w:space="0" w:color="auto"/>
              <w:right w:val="single" w:sz="4" w:space="0" w:color="auto"/>
            </w:tcBorders>
            <w:vAlign w:val="center"/>
          </w:tcPr>
          <w:p w14:paraId="0FA4B4E1" w14:textId="77777777" w:rsidR="00272642" w:rsidRPr="00BC50CD" w:rsidRDefault="00272642" w:rsidP="00272642">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val="restart"/>
            <w:tcBorders>
              <w:left w:val="single" w:sz="4" w:space="0" w:color="auto"/>
              <w:right w:val="single" w:sz="4" w:space="0" w:color="auto"/>
            </w:tcBorders>
            <w:vAlign w:val="center"/>
          </w:tcPr>
          <w:p w14:paraId="3CBBD163" w14:textId="77777777" w:rsidR="00272642" w:rsidRPr="00272642" w:rsidRDefault="00272642" w:rsidP="00272642">
            <w:pPr>
              <w:spacing w:line="360" w:lineRule="auto"/>
              <w:jc w:val="center"/>
              <w:rPr>
                <w:rFonts w:ascii="ＭＳ ゴシック" w:eastAsia="ＭＳ ゴシック" w:hAnsi="ＭＳ ゴシック"/>
                <w:color w:val="000000" w:themeColor="text1"/>
                <w:sz w:val="22"/>
                <w14:textOutline w14:w="0" w14:cap="flat" w14:cmpd="sng" w14:algn="ctr">
                  <w14:noFill/>
                  <w14:prstDash w14:val="solid"/>
                  <w14:round/>
                </w14:textOutline>
              </w:rPr>
            </w:pPr>
            <w:r w:rsidRPr="00272642">
              <w:rPr>
                <w:rFonts w:ascii="ＭＳ ゴシック" w:eastAsia="ＭＳ ゴシック" w:hAnsi="ＭＳ ゴシック" w:hint="eastAsia"/>
                <w:color w:val="000000" w:themeColor="text1"/>
                <w:sz w:val="22"/>
                <w14:textOutline w14:w="0" w14:cap="flat" w14:cmpd="sng" w14:algn="ctr">
                  <w14:noFill/>
                  <w14:prstDash w14:val="solid"/>
                  <w14:round/>
                </w14:textOutline>
              </w:rPr>
              <w:t>現場・事務・営業</w:t>
            </w:r>
          </w:p>
        </w:tc>
        <w:tc>
          <w:tcPr>
            <w:tcW w:w="1639" w:type="dxa"/>
            <w:vMerge w:val="restart"/>
            <w:tcBorders>
              <w:left w:val="single" w:sz="4" w:space="0" w:color="auto"/>
              <w:right w:val="single" w:sz="4" w:space="0" w:color="auto"/>
            </w:tcBorders>
            <w:vAlign w:val="center"/>
          </w:tcPr>
          <w:p w14:paraId="0C5C9EE8"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9" w:type="dxa"/>
            <w:vMerge w:val="restart"/>
            <w:tcBorders>
              <w:left w:val="single" w:sz="4" w:space="0" w:color="auto"/>
              <w:right w:val="single" w:sz="4" w:space="0" w:color="auto"/>
            </w:tcBorders>
            <w:vAlign w:val="center"/>
          </w:tcPr>
          <w:p w14:paraId="5848D8E3"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c>
          <w:tcPr>
            <w:tcW w:w="1638" w:type="dxa"/>
            <w:vMerge w:val="restart"/>
            <w:tcBorders>
              <w:left w:val="single" w:sz="4" w:space="0" w:color="auto"/>
              <w:right w:val="single" w:sz="4" w:space="0" w:color="auto"/>
            </w:tcBorders>
            <w:vAlign w:val="center"/>
          </w:tcPr>
          <w:p w14:paraId="7DB5558D" w14:textId="77777777" w:rsidR="00272642" w:rsidRDefault="00272642" w:rsidP="00272642">
            <w:pPr>
              <w:jc w:val="center"/>
            </w:pPr>
            <w:r w:rsidRPr="00242745">
              <w:rPr>
                <w:rFonts w:ascii="ＭＳ ゴシック" w:eastAsia="ＭＳ ゴシック" w:hAnsi="ＭＳ ゴシック" w:hint="eastAsia"/>
                <w:color w:val="000000" w:themeColor="text1"/>
                <w:sz w:val="22"/>
                <w14:textOutline w14:w="0" w14:cap="flat" w14:cmpd="sng" w14:algn="ctr">
                  <w14:noFill/>
                  <w14:prstDash w14:val="solid"/>
                  <w14:round/>
                </w14:textOutline>
              </w:rPr>
              <w:t>参加・不参加</w:t>
            </w:r>
          </w:p>
        </w:tc>
      </w:tr>
      <w:tr w:rsidR="00272642" w:rsidRPr="00BC50CD" w14:paraId="7D64E1A6" w14:textId="77777777" w:rsidTr="00272642">
        <w:trPr>
          <w:trHeight w:val="454"/>
          <w:jc w:val="center"/>
        </w:trPr>
        <w:tc>
          <w:tcPr>
            <w:tcW w:w="2856" w:type="dxa"/>
            <w:tcBorders>
              <w:top w:val="nil"/>
              <w:left w:val="single" w:sz="4" w:space="0" w:color="auto"/>
              <w:bottom w:val="single" w:sz="4" w:space="0" w:color="auto"/>
              <w:right w:val="single" w:sz="4" w:space="0" w:color="auto"/>
            </w:tcBorders>
            <w:vAlign w:val="center"/>
          </w:tcPr>
          <w:p w14:paraId="055EC337" w14:textId="77777777" w:rsidR="00272642" w:rsidRPr="00272642" w:rsidRDefault="00272642" w:rsidP="00BC50CD">
            <w:pPr>
              <w:spacing w:line="320" w:lineRule="exact"/>
              <w:jc w:val="center"/>
              <w:rPr>
                <w:rFonts w:ascii="ＭＳ ゴシック" w:eastAsia="ＭＳ ゴシック" w:hAnsi="ＭＳ ゴシック"/>
                <w:color w:val="000000" w:themeColor="text1"/>
                <w:sz w:val="22"/>
                <w:szCs w:val="24"/>
                <w14:textOutline w14:w="0" w14:cap="flat" w14:cmpd="sng" w14:algn="ctr">
                  <w14:noFill/>
                  <w14:prstDash w14:val="solid"/>
                  <w14:round/>
                </w14:textOutline>
              </w:rPr>
            </w:pPr>
          </w:p>
        </w:tc>
        <w:tc>
          <w:tcPr>
            <w:tcW w:w="707" w:type="dxa"/>
            <w:vMerge/>
            <w:tcBorders>
              <w:left w:val="single" w:sz="4" w:space="0" w:color="auto"/>
              <w:bottom w:val="single" w:sz="4" w:space="0" w:color="auto"/>
              <w:right w:val="single" w:sz="4" w:space="0" w:color="auto"/>
            </w:tcBorders>
          </w:tcPr>
          <w:p w14:paraId="1F73B919" w14:textId="77777777" w:rsidR="00272642" w:rsidRPr="00BC50CD" w:rsidRDefault="00272642"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977" w:type="dxa"/>
            <w:vMerge/>
            <w:tcBorders>
              <w:left w:val="single" w:sz="4" w:space="0" w:color="auto"/>
              <w:bottom w:val="single" w:sz="4" w:space="0" w:color="auto"/>
              <w:right w:val="single" w:sz="4" w:space="0" w:color="auto"/>
            </w:tcBorders>
          </w:tcPr>
          <w:p w14:paraId="3590BCB0" w14:textId="77777777" w:rsidR="00272642" w:rsidRPr="00BC50CD" w:rsidRDefault="00272642"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tcPr>
          <w:p w14:paraId="0CA38628" w14:textId="77777777" w:rsidR="00272642" w:rsidRPr="00BC50CD" w:rsidRDefault="00272642"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9" w:type="dxa"/>
            <w:vMerge/>
            <w:tcBorders>
              <w:left w:val="single" w:sz="4" w:space="0" w:color="auto"/>
              <w:bottom w:val="single" w:sz="4" w:space="0" w:color="auto"/>
              <w:right w:val="single" w:sz="4" w:space="0" w:color="auto"/>
            </w:tcBorders>
          </w:tcPr>
          <w:p w14:paraId="785E5451" w14:textId="77777777" w:rsidR="00272642" w:rsidRPr="00BC50CD" w:rsidRDefault="00272642"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c>
          <w:tcPr>
            <w:tcW w:w="1638" w:type="dxa"/>
            <w:vMerge/>
            <w:tcBorders>
              <w:left w:val="single" w:sz="4" w:space="0" w:color="auto"/>
              <w:bottom w:val="single" w:sz="4" w:space="0" w:color="auto"/>
              <w:right w:val="single" w:sz="4" w:space="0" w:color="auto"/>
            </w:tcBorders>
          </w:tcPr>
          <w:p w14:paraId="55D59292" w14:textId="77777777" w:rsidR="00272642" w:rsidRPr="00BC50CD" w:rsidRDefault="00272642" w:rsidP="00BC50CD">
            <w:pPr>
              <w:spacing w:line="360" w:lineRule="auto"/>
              <w:jc w:val="center"/>
              <w:rPr>
                <w:rFonts w:ascii="ＭＳ ゴシック" w:eastAsia="ＭＳ ゴシック" w:hAnsi="ＭＳ ゴシック"/>
                <w:color w:val="000000" w:themeColor="text1"/>
                <w:sz w:val="24"/>
                <w:szCs w:val="24"/>
                <w14:textOutline w14:w="0" w14:cap="flat" w14:cmpd="sng" w14:algn="ctr">
                  <w14:noFill/>
                  <w14:prstDash w14:val="solid"/>
                  <w14:round/>
                </w14:textOutline>
              </w:rPr>
            </w:pPr>
          </w:p>
        </w:tc>
      </w:tr>
      <w:tr w:rsidR="00BC50CD" w:rsidRPr="00BC50CD" w14:paraId="46E5E999" w14:textId="77777777" w:rsidTr="004729C0">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318BC0" w14:textId="77777777" w:rsidR="00BC50CD" w:rsidRPr="00BC50CD" w:rsidRDefault="00272642" w:rsidP="00272642">
            <w:pPr>
              <w:spacing w:line="320" w:lineRule="exact"/>
              <w:jc w:val="left"/>
              <w:rPr>
                <w:rFonts w:ascii="ＭＳ ゴシック" w:eastAsia="ＭＳ ゴシック" w:hAnsi="ＭＳ ゴシック"/>
                <w:b/>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w:t>
            </w:r>
            <w:r w:rsidR="00BC50CD"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お申込みいただいた方</w:t>
            </w: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は、特段の事情がない限り入社式への出席が必須となります。</w:t>
            </w:r>
          </w:p>
          <w:p w14:paraId="61CB14B2" w14:textId="77777777" w:rsidR="00BC50CD" w:rsidRPr="00BC50CD" w:rsidRDefault="00272642" w:rsidP="00272642">
            <w:pPr>
              <w:spacing w:line="320" w:lineRule="exact"/>
              <w:rPr>
                <w:rFonts w:ascii="ＭＳ ゴシック" w:eastAsia="ＭＳ ゴシック" w:hAnsi="ＭＳ ゴシック"/>
                <w:b/>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※懇親会、</w:t>
            </w:r>
            <w:r w:rsidR="00BC50CD"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宿泊研修</w:t>
            </w: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w:t>
            </w:r>
            <w:r w:rsidR="00BC50CD"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通常研修</w:t>
            </w: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については参加または</w:t>
            </w:r>
            <w:r w:rsidR="00BC50CD"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不参加をご選択ください。</w:t>
            </w:r>
          </w:p>
        </w:tc>
      </w:tr>
    </w:tbl>
    <w:p w14:paraId="062671CA" w14:textId="77777777" w:rsidR="00D0734C" w:rsidRDefault="003E57E4" w:rsidP="00D0734C">
      <w:pPr>
        <w:spacing w:line="400" w:lineRule="exact"/>
        <w:rPr>
          <w:rFonts w:ascii="ＭＳ ゴシック" w:eastAsia="ＭＳ ゴシック" w:hAnsi="ＭＳ ゴシック"/>
          <w:b/>
          <w:color w:val="000000" w:themeColor="text1"/>
          <w:sz w:val="24"/>
          <w:szCs w:val="24"/>
          <w14:textOutline w14:w="0" w14:cap="flat" w14:cmpd="sng" w14:algn="ctr">
            <w14:noFill/>
            <w14:prstDash w14:val="solid"/>
            <w14:round/>
          </w14:textOutline>
        </w:rPr>
      </w:pPr>
      <w:r w:rsidRPr="00BC50CD">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【備　考】</w:t>
      </w:r>
    </w:p>
    <w:p w14:paraId="0BE7FC45" w14:textId="77777777" w:rsidR="001C4164" w:rsidRPr="001C4164" w:rsidRDefault="001C4164" w:rsidP="00D0734C">
      <w:pPr>
        <w:spacing w:line="400" w:lineRule="exact"/>
        <w:rPr>
          <w:rFonts w:ascii="ＭＳ ゴシック" w:eastAsia="ＭＳ ゴシック" w:hAnsi="ＭＳ ゴシック"/>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b/>
          <w:color w:val="000000" w:themeColor="text1"/>
          <w:sz w:val="24"/>
          <w:szCs w:val="24"/>
          <w14:textOutline w14:w="0" w14:cap="flat" w14:cmpd="sng" w14:algn="ctr">
            <w14:noFill/>
            <w14:prstDash w14:val="solid"/>
            <w14:round/>
          </w14:textOutline>
        </w:rPr>
        <w:t xml:space="preserve">　</w:t>
      </w:r>
      <w:r w:rsidRPr="001C4164">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w:t>
      </w:r>
      <w:r>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入社式には、社長または代理の方（人事ご担当者など）の出席をお願いします。</w:t>
      </w:r>
    </w:p>
    <w:p w14:paraId="5DC5AB25" w14:textId="77777777" w:rsidR="00D0734C" w:rsidRPr="00BC50CD" w:rsidRDefault="00D0734C" w:rsidP="003E57E4">
      <w:pPr>
        <w:spacing w:line="400" w:lineRule="exact"/>
        <w:ind w:firstLineChars="100" w:firstLine="240"/>
        <w:rPr>
          <w:rFonts w:ascii="ＭＳ ゴシック" w:eastAsia="ＭＳ ゴシック" w:hAnsi="ＭＳ ゴシック"/>
          <w:color w:val="000000" w:themeColor="text1"/>
          <w:sz w:val="24"/>
          <w:szCs w:val="24"/>
          <w14:textOutline w14:w="0" w14:cap="flat" w14:cmpd="sng" w14:algn="ctr">
            <w14:noFill/>
            <w14:prstDash w14:val="solid"/>
            <w14:round/>
          </w14:textOutline>
        </w:rPr>
      </w:pPr>
      <w:r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w:t>
      </w:r>
      <w:r w:rsidR="001C4164">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新入社員について</w:t>
      </w:r>
      <w:r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w:t>
      </w:r>
      <w:r w:rsidR="001C4164">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当日は</w:t>
      </w:r>
      <w:r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作業着などの会社のユニフォームまたはスーツでご出席ください。</w:t>
      </w:r>
    </w:p>
    <w:p w14:paraId="0343A09B" w14:textId="77777777" w:rsidR="003E57E4" w:rsidRDefault="00D0734C" w:rsidP="003E57E4">
      <w:pPr>
        <w:spacing w:line="400" w:lineRule="exact"/>
        <w:ind w:firstLineChars="100" w:firstLine="240"/>
        <w:rPr>
          <w:rFonts w:ascii="ＭＳ ゴシック" w:eastAsia="ＭＳ ゴシック" w:hAnsi="ＭＳ ゴシック"/>
          <w:color w:val="000000" w:themeColor="text1"/>
          <w:sz w:val="24"/>
          <w:szCs w:val="24"/>
          <w14:textOutline w14:w="0" w14:cap="flat" w14:cmpd="sng" w14:algn="ctr">
            <w14:noFill/>
            <w14:prstDash w14:val="solid"/>
            <w14:round/>
          </w14:textOutline>
        </w:rPr>
      </w:pPr>
      <w:r w:rsidRPr="00BC50CD">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★カリキュラムの変更により、研修日の追加・変更が生じる場合がございます。</w:t>
      </w:r>
    </w:p>
    <w:p w14:paraId="54751EF1" w14:textId="4866083B" w:rsidR="00272642" w:rsidRDefault="00272642" w:rsidP="003E57E4">
      <w:pPr>
        <w:spacing w:line="400" w:lineRule="exact"/>
        <w:ind w:firstLineChars="100" w:firstLine="240"/>
        <w:rPr>
          <w:rFonts w:ascii="ＭＳ ゴシック" w:eastAsia="ＭＳ ゴシック" w:hAnsi="ＭＳ ゴシック"/>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★懇親会の費用については、入社式の受付時に頂戴いたします。</w:t>
      </w:r>
    </w:p>
    <w:p w14:paraId="5039ED78" w14:textId="5AE68D75" w:rsidR="00736460" w:rsidRDefault="00736460" w:rsidP="003E57E4">
      <w:pPr>
        <w:spacing w:line="400" w:lineRule="exact"/>
        <w:ind w:firstLineChars="100" w:firstLine="240"/>
        <w:rPr>
          <w:rFonts w:ascii="ＭＳ ゴシック" w:eastAsia="ＭＳ ゴシック" w:hAnsi="ＭＳ ゴシック"/>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 xml:space="preserve">　※宿泊研修の費用につきましては内容確定後改めてご案内いたします。</w:t>
      </w:r>
    </w:p>
    <w:p w14:paraId="7150FF23" w14:textId="28F1FEF4" w:rsidR="0015759B" w:rsidRPr="00736460" w:rsidRDefault="0015759B" w:rsidP="0015759B">
      <w:pPr>
        <w:spacing w:line="400" w:lineRule="exact"/>
        <w:ind w:leftChars="100" w:left="450" w:hangingChars="100" w:hanging="240"/>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pPr>
      <w:r>
        <w:rPr>
          <w:rFonts w:ascii="ＭＳ ゴシック" w:eastAsia="ＭＳ ゴシック" w:hAnsi="ＭＳ ゴシック" w:hint="eastAsia"/>
          <w:color w:val="000000" w:themeColor="text1"/>
          <w:sz w:val="24"/>
          <w:szCs w:val="24"/>
          <w14:textOutline w14:w="0" w14:cap="flat" w14:cmpd="sng" w14:algn="ctr">
            <w14:noFill/>
            <w14:prstDash w14:val="solid"/>
            <w14:round/>
          </w14:textOutline>
        </w:rPr>
        <w:t>★特別研修④（ミニ四駆研修）後は、あやせ工場オープンファクトリーにて行われるミニ四駆グランプリに出走いただく予定です。</w:t>
      </w:r>
    </w:p>
    <w:sectPr w:rsidR="0015759B" w:rsidRPr="00736460" w:rsidSect="0020695A">
      <w:pgSz w:w="11906" w:h="16838"/>
      <w:pgMar w:top="720" w:right="720" w:bottom="720" w:left="720" w:header="851" w:footer="992" w:gutter="0"/>
      <w:pgBorders w:offsetFrom="page">
        <w:top w:val="single" w:sz="24" w:space="24" w:color="F8084D"/>
        <w:left w:val="single" w:sz="24" w:space="24" w:color="F8084D"/>
        <w:bottom w:val="single" w:sz="24" w:space="24" w:color="F8084D"/>
        <w:right w:val="single" w:sz="24" w:space="24" w:color="F8084D"/>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AB64" w14:textId="77777777" w:rsidR="001F36AB" w:rsidRDefault="001F36AB" w:rsidP="002620F3">
      <w:r>
        <w:separator/>
      </w:r>
    </w:p>
  </w:endnote>
  <w:endnote w:type="continuationSeparator" w:id="0">
    <w:p w14:paraId="30E7FCBD" w14:textId="77777777" w:rsidR="001F36AB" w:rsidRDefault="001F36AB" w:rsidP="0026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C74F" w14:textId="77777777" w:rsidR="001F36AB" w:rsidRDefault="001F36AB" w:rsidP="002620F3">
      <w:r>
        <w:separator/>
      </w:r>
    </w:p>
  </w:footnote>
  <w:footnote w:type="continuationSeparator" w:id="0">
    <w:p w14:paraId="091952B1" w14:textId="77777777" w:rsidR="001F36AB" w:rsidRDefault="001F36AB" w:rsidP="00262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4C"/>
    <w:rsid w:val="0015759B"/>
    <w:rsid w:val="0017022B"/>
    <w:rsid w:val="00184F7C"/>
    <w:rsid w:val="001C4164"/>
    <w:rsid w:val="001F36AB"/>
    <w:rsid w:val="002620F3"/>
    <w:rsid w:val="00272642"/>
    <w:rsid w:val="00336F66"/>
    <w:rsid w:val="00360EAF"/>
    <w:rsid w:val="003E57E4"/>
    <w:rsid w:val="00407401"/>
    <w:rsid w:val="004815AB"/>
    <w:rsid w:val="00640B21"/>
    <w:rsid w:val="00736460"/>
    <w:rsid w:val="009B7C7C"/>
    <w:rsid w:val="00B84EA6"/>
    <w:rsid w:val="00BC50CD"/>
    <w:rsid w:val="00BF5CE0"/>
    <w:rsid w:val="00C4203E"/>
    <w:rsid w:val="00C65033"/>
    <w:rsid w:val="00D0734C"/>
    <w:rsid w:val="00D24B71"/>
    <w:rsid w:val="00D80F27"/>
    <w:rsid w:val="00DC7B7F"/>
    <w:rsid w:val="00E97840"/>
    <w:rsid w:val="00F1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E4E13"/>
  <w15:chartTrackingRefBased/>
  <w15:docId w15:val="{5D0DE2E3-5B0B-41CA-ACDB-02344EDF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34C"/>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34C"/>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0F3"/>
    <w:pPr>
      <w:tabs>
        <w:tab w:val="center" w:pos="4252"/>
        <w:tab w:val="right" w:pos="8504"/>
      </w:tabs>
      <w:snapToGrid w:val="0"/>
    </w:pPr>
  </w:style>
  <w:style w:type="character" w:customStyle="1" w:styleId="a5">
    <w:name w:val="ヘッダー (文字)"/>
    <w:basedOn w:val="a0"/>
    <w:link w:val="a4"/>
    <w:uiPriority w:val="99"/>
    <w:rsid w:val="002620F3"/>
    <w:rPr>
      <w:rFonts w:asciiTheme="minorHAnsi" w:eastAsiaTheme="minorEastAsia" w:hAnsiTheme="minorHAnsi"/>
      <w:sz w:val="21"/>
      <w:szCs w:val="22"/>
    </w:rPr>
  </w:style>
  <w:style w:type="paragraph" w:styleId="a6">
    <w:name w:val="footer"/>
    <w:basedOn w:val="a"/>
    <w:link w:val="a7"/>
    <w:uiPriority w:val="99"/>
    <w:unhideWhenUsed/>
    <w:rsid w:val="002620F3"/>
    <w:pPr>
      <w:tabs>
        <w:tab w:val="center" w:pos="4252"/>
        <w:tab w:val="right" w:pos="8504"/>
      </w:tabs>
      <w:snapToGrid w:val="0"/>
    </w:pPr>
  </w:style>
  <w:style w:type="character" w:customStyle="1" w:styleId="a7">
    <w:name w:val="フッター (文字)"/>
    <w:basedOn w:val="a0"/>
    <w:link w:val="a6"/>
    <w:uiPriority w:val="99"/>
    <w:rsid w:val="002620F3"/>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AM50</cp:lastModifiedBy>
  <cp:revision>11</cp:revision>
  <dcterms:created xsi:type="dcterms:W3CDTF">2023-03-15T01:23:00Z</dcterms:created>
  <dcterms:modified xsi:type="dcterms:W3CDTF">2026-03-01T23:59:00Z</dcterms:modified>
</cp:coreProperties>
</file>